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75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980"/>
        <w:gridCol w:w="1511"/>
        <w:gridCol w:w="469"/>
        <w:gridCol w:w="1980"/>
        <w:gridCol w:w="1096"/>
        <w:gridCol w:w="1728"/>
      </w:tblGrid>
      <w:tr w14:paraId="378B3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4E9F36">
            <w:pPr>
              <w:pStyle w:val="6"/>
              <w:bidi w:val="0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绩效目标申报表</w:t>
            </w:r>
          </w:p>
        </w:tc>
      </w:tr>
      <w:tr w14:paraId="73F73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754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</w:tcPr>
          <w:p w14:paraId="0F7EDE7E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（2024年度）</w:t>
            </w:r>
          </w:p>
        </w:tc>
      </w:tr>
      <w:tr w14:paraId="5AB7D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ED0C1E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项目名称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200D1B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巴中市恩阳区2024年统筹整合使用财政涉农资金项目（</w:t>
            </w:r>
            <w:r>
              <w:rPr>
                <w:rFonts w:hint="eastAsia" w:cs="Times New Roman"/>
                <w:spacing w:val="0"/>
                <w:lang w:eastAsia="zh-CN"/>
              </w:rPr>
              <w:t>人居环境综合治理</w:t>
            </w:r>
            <w:r>
              <w:rPr>
                <w:rFonts w:hint="default" w:ascii="Times New Roman" w:hAnsi="Times New Roman" w:cs="Times New Roman"/>
                <w:spacing w:val="0"/>
              </w:rPr>
              <w:t>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7A1C7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项目负责人及电话</w:t>
            </w:r>
          </w:p>
        </w:tc>
        <w:tc>
          <w:tcPr>
            <w:tcW w:w="2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E353E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spacing w:val="0"/>
                <w:lang w:eastAsia="zh-CN"/>
              </w:rPr>
              <w:t>龙辉</w:t>
            </w:r>
            <w:r>
              <w:rPr>
                <w:rFonts w:hint="eastAsia" w:cs="Times New Roman"/>
                <w:spacing w:val="0"/>
                <w:lang w:val="en-US" w:eastAsia="zh-CN"/>
              </w:rPr>
              <w:t xml:space="preserve"> 13908296977</w:t>
            </w:r>
          </w:p>
        </w:tc>
      </w:tr>
      <w:tr w14:paraId="62F15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60EC6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主管部门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C8062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区农业农村局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3A42B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实施单位</w:t>
            </w:r>
          </w:p>
        </w:tc>
        <w:tc>
          <w:tcPr>
            <w:tcW w:w="2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24CA4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明阳镇、渔溪镇、下八庙镇</w:t>
            </w:r>
          </w:p>
        </w:tc>
      </w:tr>
      <w:tr w14:paraId="1784E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9E02E">
            <w:pPr>
              <w:pStyle w:val="6"/>
              <w:bidi w:val="0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资金情况</w:t>
            </w:r>
          </w:p>
          <w:p w14:paraId="3105B12B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（万元）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F2206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年度资金总额：</w:t>
            </w:r>
          </w:p>
        </w:tc>
        <w:tc>
          <w:tcPr>
            <w:tcW w:w="4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7C6ED">
            <w:pPr>
              <w:pStyle w:val="6"/>
              <w:bidi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230</w:t>
            </w:r>
          </w:p>
        </w:tc>
      </w:tr>
      <w:tr w14:paraId="7CD6A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99081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7532F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其中：财政拨款</w:t>
            </w:r>
          </w:p>
        </w:tc>
        <w:tc>
          <w:tcPr>
            <w:tcW w:w="4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295DB9">
            <w:pPr>
              <w:pStyle w:val="6"/>
              <w:bidi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100</w:t>
            </w:r>
          </w:p>
        </w:tc>
      </w:tr>
      <w:tr w14:paraId="6070E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4D8AF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DD297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其他资金</w:t>
            </w:r>
          </w:p>
        </w:tc>
        <w:tc>
          <w:tcPr>
            <w:tcW w:w="4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64B53">
            <w:pPr>
              <w:pStyle w:val="6"/>
              <w:bidi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130</w:t>
            </w:r>
          </w:p>
        </w:tc>
      </w:tr>
      <w:tr w14:paraId="66146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E6CA9">
            <w:pPr>
              <w:pStyle w:val="6"/>
              <w:bidi w:val="0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总</w:t>
            </w:r>
          </w:p>
          <w:p w14:paraId="07BA2FE8">
            <w:pPr>
              <w:pStyle w:val="6"/>
              <w:bidi w:val="0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体</w:t>
            </w:r>
          </w:p>
          <w:p w14:paraId="6CD7B60A">
            <w:pPr>
              <w:pStyle w:val="6"/>
              <w:bidi w:val="0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目</w:t>
            </w:r>
          </w:p>
          <w:p w14:paraId="5EBB41AE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标</w:t>
            </w:r>
          </w:p>
        </w:tc>
        <w:tc>
          <w:tcPr>
            <w:tcW w:w="87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A2872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年度目标</w:t>
            </w:r>
          </w:p>
        </w:tc>
      </w:tr>
      <w:tr w14:paraId="30543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B26171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7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BA597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根据各镇具体规划，全面完成建设任务。</w:t>
            </w:r>
          </w:p>
        </w:tc>
      </w:tr>
      <w:tr w14:paraId="41ECF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85D0C">
            <w:pPr>
              <w:pStyle w:val="6"/>
              <w:bidi w:val="0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绩</w:t>
            </w:r>
          </w:p>
          <w:p w14:paraId="598538EB">
            <w:pPr>
              <w:pStyle w:val="6"/>
              <w:bidi w:val="0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效</w:t>
            </w:r>
          </w:p>
          <w:p w14:paraId="1D7433F5">
            <w:pPr>
              <w:pStyle w:val="6"/>
              <w:bidi w:val="0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指</w:t>
            </w:r>
          </w:p>
          <w:p w14:paraId="560B0A27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1767C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一级指标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A9C9F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二级指标</w:t>
            </w:r>
          </w:p>
        </w:tc>
        <w:tc>
          <w:tcPr>
            <w:tcW w:w="3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671F0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三级指标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A8712">
            <w:pPr>
              <w:pStyle w:val="6"/>
              <w:bidi w:val="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指标值</w:t>
            </w:r>
          </w:p>
        </w:tc>
      </w:tr>
      <w:tr w14:paraId="45A5F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90369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1D998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产出指标</w:t>
            </w:r>
          </w:p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1F5A5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数量指标</w:t>
            </w:r>
          </w:p>
        </w:tc>
        <w:tc>
          <w:tcPr>
            <w:tcW w:w="3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CE936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全面建设任务，惠及人口户数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4005E">
            <w:pPr>
              <w:pStyle w:val="6"/>
              <w:bidi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≥</w:t>
            </w:r>
            <w:r>
              <w:rPr>
                <w:rFonts w:hint="eastAsia" w:cs="Times New Roman"/>
                <w:lang w:val="en-US" w:eastAsia="zh-CN"/>
              </w:rPr>
              <w:t>80</w:t>
            </w:r>
            <w:r>
              <w:rPr>
                <w:rFonts w:hint="default" w:ascii="Times New Roman" w:hAnsi="Times New Roman" w:cs="Times New Roman"/>
              </w:rPr>
              <w:t>户</w:t>
            </w:r>
          </w:p>
        </w:tc>
      </w:tr>
      <w:tr w14:paraId="7DC1E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675BA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83F11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10FD8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10BBC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项目验收合格率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657B0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≥100%</w:t>
            </w:r>
          </w:p>
        </w:tc>
      </w:tr>
      <w:tr w14:paraId="73538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C2231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6BA6E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B0D5E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质量指标</w:t>
            </w:r>
          </w:p>
        </w:tc>
        <w:tc>
          <w:tcPr>
            <w:tcW w:w="3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D8913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受益建档立卡贫困人口数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E2F89">
            <w:pPr>
              <w:pStyle w:val="6"/>
              <w:bidi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≥1</w:t>
            </w:r>
            <w:r>
              <w:rPr>
                <w:rFonts w:hint="eastAsia" w:cs="Times New Roman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</w:rPr>
              <w:t>0人</w:t>
            </w:r>
          </w:p>
        </w:tc>
      </w:tr>
      <w:tr w14:paraId="02BA2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B5366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4D16B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效益指标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8AEA7">
            <w:pPr>
              <w:pStyle w:val="6"/>
              <w:bidi w:val="0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社会效益</w:t>
            </w:r>
          </w:p>
          <w:p w14:paraId="6B908D14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指标</w:t>
            </w:r>
          </w:p>
        </w:tc>
        <w:tc>
          <w:tcPr>
            <w:tcW w:w="3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AC087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贫困地区群众对乡村治理的满意度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8A24C">
            <w:pPr>
              <w:pStyle w:val="6"/>
              <w:bidi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≥95%</w:t>
            </w:r>
          </w:p>
        </w:tc>
      </w:tr>
      <w:tr w14:paraId="6AF96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9B513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685F1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满意度指标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66CBD">
            <w:pPr>
              <w:pStyle w:val="6"/>
              <w:bidi w:val="0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服务对象</w:t>
            </w:r>
          </w:p>
          <w:p w14:paraId="07DAD73C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满意度指标</w:t>
            </w:r>
          </w:p>
        </w:tc>
        <w:tc>
          <w:tcPr>
            <w:tcW w:w="3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88078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贫困地区群众对乡村治理的满意度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1E54B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≥95%</w:t>
            </w:r>
          </w:p>
        </w:tc>
      </w:tr>
    </w:tbl>
    <w:p w14:paraId="7BA44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3C274C0C">
      <w:pPr>
        <w:pStyle w:val="2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77A00DAC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43B943A5">
      <w:pPr>
        <w:pStyle w:val="2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3D93B997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6AB2D94C">
      <w:pPr>
        <w:pStyle w:val="2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2B28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绩效目标申报表</w:t>
      </w:r>
    </w:p>
    <w:tbl>
      <w:tblPr>
        <w:tblStyle w:val="7"/>
        <w:tblpPr w:leftFromText="180" w:rightFromText="180" w:vertAnchor="page" w:horzAnchor="page" w:tblpX="1723" w:tblpY="2349"/>
        <w:tblOverlap w:val="never"/>
        <w:tblW w:w="5461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3"/>
        <w:gridCol w:w="1164"/>
        <w:gridCol w:w="1409"/>
        <w:gridCol w:w="793"/>
        <w:gridCol w:w="1798"/>
        <w:gridCol w:w="1224"/>
        <w:gridCol w:w="1674"/>
      </w:tblGrid>
      <w:tr w14:paraId="316C7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211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42B551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项目名称</w:t>
            </w:r>
          </w:p>
        </w:tc>
        <w:tc>
          <w:tcPr>
            <w:tcW w:w="1209" w:type="pct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30D974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巴中市恩阳区2024年统筹整合使用财政涉农资金项目（宜居宜业和美乡村建设）</w:t>
            </w:r>
          </w:p>
        </w:tc>
        <w:tc>
          <w:tcPr>
            <w:tcW w:w="987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A5F894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项目负责人</w:t>
            </w:r>
          </w:p>
          <w:p w14:paraId="14BC4163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及电话</w:t>
            </w:r>
          </w:p>
        </w:tc>
        <w:tc>
          <w:tcPr>
            <w:tcW w:w="1591" w:type="pct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057926D7">
            <w:pPr>
              <w:pStyle w:val="6"/>
              <w:bidi w:val="0"/>
              <w:rPr>
                <w:rFonts w:hint="default" w:ascii="Times New Roman" w:hAnsi="Times New Roman" w:eastAsia="宋体" w:cs="Times New Roman"/>
                <w:spacing w:val="0"/>
                <w:lang w:val="en-US" w:eastAsia="zh-CN"/>
              </w:rPr>
            </w:pPr>
            <w:r>
              <w:rPr>
                <w:rFonts w:hint="eastAsia" w:cs="Times New Roman"/>
                <w:spacing w:val="0"/>
                <w:lang w:eastAsia="zh-CN"/>
              </w:rPr>
              <w:t>龙辉</w:t>
            </w:r>
            <w:r>
              <w:rPr>
                <w:rFonts w:hint="eastAsia" w:cs="Times New Roman"/>
                <w:spacing w:val="0"/>
                <w:lang w:val="en-US" w:eastAsia="zh-CN"/>
              </w:rPr>
              <w:t xml:space="preserve"> 13908296977</w:t>
            </w:r>
          </w:p>
        </w:tc>
      </w:tr>
      <w:tr w14:paraId="47C94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11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4D191F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主管部门</w:t>
            </w:r>
          </w:p>
        </w:tc>
        <w:tc>
          <w:tcPr>
            <w:tcW w:w="120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1CBC4E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区农业农村局</w:t>
            </w:r>
          </w:p>
        </w:tc>
        <w:tc>
          <w:tcPr>
            <w:tcW w:w="9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123C66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实施单位</w:t>
            </w:r>
          </w:p>
        </w:tc>
        <w:tc>
          <w:tcPr>
            <w:tcW w:w="159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0747235C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eastAsia" w:cs="Times New Roman"/>
                <w:spacing w:val="0"/>
                <w:lang w:eastAsia="zh-CN"/>
              </w:rPr>
              <w:t>柳林镇、</w:t>
            </w:r>
            <w:r>
              <w:rPr>
                <w:rFonts w:hint="default" w:ascii="Times New Roman" w:hAnsi="Times New Roman" w:cs="Times New Roman"/>
                <w:spacing w:val="0"/>
              </w:rPr>
              <w:t>司城街道、下八庙镇</w:t>
            </w:r>
          </w:p>
        </w:tc>
      </w:tr>
      <w:tr w14:paraId="3E309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211" w:type="pct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263AEC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资金情况</w:t>
            </w:r>
          </w:p>
          <w:p w14:paraId="6BAC01D2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（万元）</w:t>
            </w:r>
          </w:p>
        </w:tc>
        <w:tc>
          <w:tcPr>
            <w:tcW w:w="120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C08DF8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年度资金总额：</w:t>
            </w:r>
          </w:p>
        </w:tc>
        <w:tc>
          <w:tcPr>
            <w:tcW w:w="257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7FD454A7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42</w:t>
            </w:r>
          </w:p>
        </w:tc>
      </w:tr>
      <w:tr w14:paraId="4CF587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211" w:type="pct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2B37A1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120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B9F79D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其中：涉农资金</w:t>
            </w:r>
          </w:p>
        </w:tc>
        <w:tc>
          <w:tcPr>
            <w:tcW w:w="257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5162BBA7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40</w:t>
            </w:r>
          </w:p>
        </w:tc>
      </w:tr>
      <w:tr w14:paraId="4C190D8B">
        <w:trPr>
          <w:trHeight w:val="398" w:hRule="atLeast"/>
          <w:jc w:val="center"/>
        </w:trPr>
        <w:tc>
          <w:tcPr>
            <w:tcW w:w="1211" w:type="pct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D578EF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120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704A8E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其他资金（农户自筹）</w:t>
            </w:r>
          </w:p>
        </w:tc>
        <w:tc>
          <w:tcPr>
            <w:tcW w:w="257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35032351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2</w:t>
            </w:r>
          </w:p>
        </w:tc>
      </w:tr>
      <w:tr w14:paraId="1CC83D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572" w:type="pct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93336E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总体</w:t>
            </w:r>
          </w:p>
          <w:p w14:paraId="058DA469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目标</w:t>
            </w:r>
          </w:p>
        </w:tc>
        <w:tc>
          <w:tcPr>
            <w:tcW w:w="442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7E335E8E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年度目标</w:t>
            </w:r>
          </w:p>
        </w:tc>
      </w:tr>
      <w:tr w14:paraId="3E138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72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401045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442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2230C54C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改善群众生产、生活条件，实现生活宜居、发展宜居、乡村和美</w:t>
            </w:r>
          </w:p>
        </w:tc>
      </w:tr>
      <w:tr w14:paraId="5E3DC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72" w:type="pct"/>
            <w:vMerge w:val="restart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1323F7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绩</w:t>
            </w:r>
          </w:p>
          <w:p w14:paraId="0C4E86E0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效</w:t>
            </w:r>
          </w:p>
          <w:p w14:paraId="17149519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指</w:t>
            </w:r>
          </w:p>
          <w:p w14:paraId="21EDDED7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标</w:t>
            </w:r>
          </w:p>
        </w:tc>
        <w:tc>
          <w:tcPr>
            <w:tcW w:w="6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A7F006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一级指标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40011D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二级指标</w:t>
            </w:r>
          </w:p>
        </w:tc>
        <w:tc>
          <w:tcPr>
            <w:tcW w:w="209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39A224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三级指标</w:t>
            </w:r>
          </w:p>
        </w:tc>
        <w:tc>
          <w:tcPr>
            <w:tcW w:w="919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35C5177D">
            <w:pPr>
              <w:pStyle w:val="6"/>
              <w:bidi w:val="0"/>
              <w:rPr>
                <w:rFonts w:hint="default" w:ascii="Times New Roman" w:hAnsi="Times New Roman" w:cs="Times New Roman"/>
                <w:color w:val="auto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目标值</w:t>
            </w:r>
          </w:p>
        </w:tc>
      </w:tr>
      <w:tr w14:paraId="383ED2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72" w:type="pct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77CEAA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6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5D4C52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产出指标</w:t>
            </w:r>
          </w:p>
        </w:tc>
        <w:tc>
          <w:tcPr>
            <w:tcW w:w="773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00B2F1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数量指标</w:t>
            </w:r>
          </w:p>
        </w:tc>
        <w:tc>
          <w:tcPr>
            <w:tcW w:w="209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16B983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新建道路</w:t>
            </w:r>
          </w:p>
        </w:tc>
        <w:tc>
          <w:tcPr>
            <w:tcW w:w="919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1ED75E0C">
            <w:pPr>
              <w:pStyle w:val="6"/>
              <w:bidi w:val="0"/>
              <w:ind w:left="0" w:leftChars="0" w:firstLine="0" w:firstLineChars="0"/>
              <w:rPr>
                <w:rFonts w:hint="default" w:ascii="Times New Roman" w:hAnsi="Times New Roman" w:eastAsia="宋体" w:cs="Times New Roman"/>
                <w:spacing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≥0.7千米</w:t>
            </w:r>
          </w:p>
        </w:tc>
      </w:tr>
      <w:tr w14:paraId="1EEFD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72" w:type="pct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845803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6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3BE45C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77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D59D15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209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3B1AB6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改善排水渠道（涵管）</w:t>
            </w:r>
          </w:p>
        </w:tc>
        <w:tc>
          <w:tcPr>
            <w:tcW w:w="919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276D26F0">
            <w:pPr>
              <w:pStyle w:val="6"/>
              <w:bidi w:val="0"/>
              <w:rPr>
                <w:rFonts w:hint="default" w:ascii="Times New Roman" w:hAnsi="Times New Roman" w:eastAsia="宋体" w:cs="Times New Roman"/>
                <w:spacing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≥0.7千米</w:t>
            </w:r>
          </w:p>
        </w:tc>
      </w:tr>
      <w:tr w14:paraId="6997BB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72" w:type="pct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6DE85F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6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C4CD58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77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60706E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209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0BB3B6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土地整理</w:t>
            </w:r>
          </w:p>
        </w:tc>
        <w:tc>
          <w:tcPr>
            <w:tcW w:w="919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163B4A96">
            <w:pPr>
              <w:pStyle w:val="6"/>
              <w:bidi w:val="0"/>
              <w:rPr>
                <w:rFonts w:hint="default" w:ascii="Times New Roman" w:hAnsi="Times New Roman" w:eastAsia="宋体" w:cs="Times New Roman"/>
                <w:spacing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≥30亩</w:t>
            </w:r>
          </w:p>
        </w:tc>
      </w:tr>
      <w:tr w14:paraId="22AF4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572" w:type="pct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35A7D7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6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ECDE9E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7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0971AC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209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C46E93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中药材种植</w:t>
            </w:r>
          </w:p>
        </w:tc>
        <w:tc>
          <w:tcPr>
            <w:tcW w:w="919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4C70DF2B">
            <w:pPr>
              <w:pStyle w:val="6"/>
              <w:bidi w:val="0"/>
              <w:rPr>
                <w:rFonts w:hint="default" w:ascii="Times New Roman" w:hAnsi="Times New Roman" w:eastAsia="宋体" w:cs="Times New Roman"/>
                <w:spacing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≥30亩</w:t>
            </w:r>
          </w:p>
        </w:tc>
      </w:tr>
      <w:tr w14:paraId="447059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72" w:type="pct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B417BC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6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4A2E31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77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91B69D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质量指标</w:t>
            </w:r>
          </w:p>
        </w:tc>
        <w:tc>
          <w:tcPr>
            <w:tcW w:w="209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BFB0FF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完工项目合格率</w:t>
            </w:r>
          </w:p>
        </w:tc>
        <w:tc>
          <w:tcPr>
            <w:tcW w:w="919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436F8220">
            <w:pPr>
              <w:pStyle w:val="6"/>
              <w:bidi w:val="0"/>
              <w:rPr>
                <w:rFonts w:hint="default" w:ascii="Times New Roman" w:hAnsi="Times New Roman" w:eastAsia="宋体" w:cs="Times New Roman"/>
                <w:spacing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=100%</w:t>
            </w:r>
          </w:p>
        </w:tc>
      </w:tr>
      <w:tr w14:paraId="2B5CDF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72" w:type="pct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DFBFD0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6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8458C8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9048E5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209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A418DD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优先覆盖脱贫户、监测户</w:t>
            </w:r>
          </w:p>
        </w:tc>
        <w:tc>
          <w:tcPr>
            <w:tcW w:w="919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07277250">
            <w:pPr>
              <w:pStyle w:val="6"/>
              <w:bidi w:val="0"/>
              <w:rPr>
                <w:rFonts w:hint="eastAsia" w:ascii="Times New Roman" w:hAnsi="Times New Roman" w:eastAsia="宋体" w:cs="Times New Roman"/>
                <w:spacing w:val="0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=是</w:t>
            </w:r>
          </w:p>
        </w:tc>
      </w:tr>
      <w:tr w14:paraId="67BB5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72" w:type="pct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0AAC2C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6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0753AF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E74388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209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152F4A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目标绩效评价</w:t>
            </w:r>
          </w:p>
        </w:tc>
        <w:tc>
          <w:tcPr>
            <w:tcW w:w="919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62B3C15A">
            <w:pPr>
              <w:pStyle w:val="6"/>
              <w:bidi w:val="0"/>
              <w:rPr>
                <w:rFonts w:hint="default" w:cs="Times New Roman"/>
                <w:spacing w:val="0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=是</w:t>
            </w:r>
          </w:p>
        </w:tc>
      </w:tr>
      <w:tr w14:paraId="5830F8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72" w:type="pct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FA86DE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6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745689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D667EF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209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DCBE53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项目实施程序规范</w:t>
            </w:r>
          </w:p>
        </w:tc>
        <w:tc>
          <w:tcPr>
            <w:tcW w:w="919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3829E321">
            <w:pPr>
              <w:pStyle w:val="6"/>
              <w:bidi w:val="0"/>
              <w:rPr>
                <w:rFonts w:hint="default" w:cs="Times New Roman"/>
                <w:spacing w:val="0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=是</w:t>
            </w:r>
          </w:p>
        </w:tc>
      </w:tr>
      <w:tr w14:paraId="50E16AA5">
        <w:trPr>
          <w:trHeight w:val="510" w:hRule="atLeast"/>
          <w:jc w:val="center"/>
        </w:trPr>
        <w:tc>
          <w:tcPr>
            <w:tcW w:w="572" w:type="pct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72F98D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6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410A62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FDF1FD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209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2262D1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按要求对项目、资金进行公告公示</w:t>
            </w:r>
          </w:p>
        </w:tc>
        <w:tc>
          <w:tcPr>
            <w:tcW w:w="919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1F0C9CD8">
            <w:pPr>
              <w:pStyle w:val="6"/>
              <w:bidi w:val="0"/>
              <w:rPr>
                <w:rFonts w:hint="default" w:cs="Times New Roman"/>
                <w:spacing w:val="0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=是</w:t>
            </w:r>
          </w:p>
        </w:tc>
      </w:tr>
      <w:tr w14:paraId="561F5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72" w:type="pct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30D611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6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520D06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16CAD2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209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8C534C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项目资产及时办理移交手续</w:t>
            </w:r>
          </w:p>
        </w:tc>
        <w:tc>
          <w:tcPr>
            <w:tcW w:w="919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4FB68472">
            <w:pPr>
              <w:pStyle w:val="6"/>
              <w:bidi w:val="0"/>
              <w:rPr>
                <w:rFonts w:hint="default" w:cs="Times New Roman"/>
                <w:spacing w:val="0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=是</w:t>
            </w:r>
          </w:p>
        </w:tc>
      </w:tr>
      <w:tr w14:paraId="585C8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72" w:type="pct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58459E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6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E7AAC2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77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4A600C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时效指标</w:t>
            </w:r>
          </w:p>
        </w:tc>
        <w:tc>
          <w:tcPr>
            <w:tcW w:w="209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1ACB46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2024年11月前所有项目完工率</w:t>
            </w:r>
          </w:p>
        </w:tc>
        <w:tc>
          <w:tcPr>
            <w:tcW w:w="919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6B41F797">
            <w:pPr>
              <w:pStyle w:val="6"/>
              <w:bidi w:val="0"/>
              <w:rPr>
                <w:rFonts w:hint="default" w:cs="Times New Roman"/>
                <w:spacing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≥100%</w:t>
            </w:r>
          </w:p>
        </w:tc>
      </w:tr>
      <w:tr w14:paraId="74906D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72" w:type="pct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C34EEE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6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C4FBD3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15798C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209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8E090E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2024年12月前资金拨付率</w:t>
            </w:r>
          </w:p>
        </w:tc>
        <w:tc>
          <w:tcPr>
            <w:tcW w:w="919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23D44EC4">
            <w:pPr>
              <w:pStyle w:val="6"/>
              <w:bidi w:val="0"/>
              <w:rPr>
                <w:rFonts w:hint="default" w:ascii="Times New Roman" w:hAnsi="Times New Roman" w:eastAsia="宋体" w:cs="Times New Roman"/>
                <w:spacing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≥100%</w:t>
            </w:r>
          </w:p>
        </w:tc>
      </w:tr>
      <w:tr w14:paraId="486E2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72" w:type="pct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A700BD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6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50D305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效益指标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3FAB09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经济效益指标</w:t>
            </w:r>
          </w:p>
        </w:tc>
        <w:tc>
          <w:tcPr>
            <w:tcW w:w="209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EE9DF4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农户经营性收入增长率</w:t>
            </w:r>
          </w:p>
        </w:tc>
        <w:tc>
          <w:tcPr>
            <w:tcW w:w="919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14C241B7">
            <w:pPr>
              <w:pStyle w:val="6"/>
              <w:bidi w:val="0"/>
              <w:rPr>
                <w:rFonts w:hint="default" w:ascii="Times New Roman" w:hAnsi="Times New Roman" w:eastAsia="宋体" w:cs="Times New Roman"/>
                <w:spacing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≥5%</w:t>
            </w:r>
          </w:p>
        </w:tc>
      </w:tr>
      <w:tr w14:paraId="3A5076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572" w:type="pct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41BD4D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6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06F876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2AB136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社会效益指标</w:t>
            </w:r>
          </w:p>
        </w:tc>
        <w:tc>
          <w:tcPr>
            <w:tcW w:w="209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856938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受益群众数</w:t>
            </w:r>
          </w:p>
        </w:tc>
        <w:tc>
          <w:tcPr>
            <w:tcW w:w="919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105F79FD">
            <w:pPr>
              <w:pStyle w:val="6"/>
              <w:bidi w:val="0"/>
              <w:rPr>
                <w:rFonts w:hint="default" w:ascii="Times New Roman" w:hAnsi="Times New Roman" w:eastAsia="宋体" w:cs="Times New Roman"/>
                <w:spacing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≥30人</w:t>
            </w:r>
          </w:p>
        </w:tc>
      </w:tr>
      <w:tr w14:paraId="52FC2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72" w:type="pct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03BDFE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FC41FF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满意度指标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5DCFD3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满意度指标</w:t>
            </w:r>
          </w:p>
        </w:tc>
        <w:tc>
          <w:tcPr>
            <w:tcW w:w="2095" w:type="pct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92C54E">
            <w:pPr>
              <w:pStyle w:val="6"/>
              <w:bidi w:val="0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项目区群众满意度</w:t>
            </w:r>
          </w:p>
        </w:tc>
        <w:tc>
          <w:tcPr>
            <w:tcW w:w="919" w:type="pct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3C1EC709">
            <w:pPr>
              <w:pStyle w:val="6"/>
              <w:bidi w:val="0"/>
              <w:rPr>
                <w:rFonts w:hint="default" w:ascii="Times New Roman" w:hAnsi="Times New Roman" w:eastAsia="宋体" w:cs="Times New Roman"/>
                <w:spacing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≥100%</w:t>
            </w:r>
          </w:p>
        </w:tc>
      </w:tr>
    </w:tbl>
    <w:p w14:paraId="36AED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sz w:val="28"/>
          <w:szCs w:val="22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（2024年度）</w:t>
      </w:r>
    </w:p>
    <w:p w14:paraId="7F62E61A">
      <w:pPr>
        <w:pStyle w:val="2"/>
      </w:pPr>
    </w:p>
    <w:p w14:paraId="0A2B5044"/>
    <w:tbl>
      <w:tblPr>
        <w:tblStyle w:val="7"/>
        <w:tblW w:w="975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980"/>
        <w:gridCol w:w="1757"/>
        <w:gridCol w:w="223"/>
        <w:gridCol w:w="1980"/>
        <w:gridCol w:w="1383"/>
        <w:gridCol w:w="1441"/>
      </w:tblGrid>
      <w:tr w14:paraId="78824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09DA39">
            <w:pPr>
              <w:pStyle w:val="6"/>
              <w:bidi w:val="0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绩效目标申报表</w:t>
            </w:r>
          </w:p>
        </w:tc>
      </w:tr>
      <w:tr w14:paraId="60820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754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</w:tcPr>
          <w:p w14:paraId="6767760F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（2024年度）</w:t>
            </w:r>
          </w:p>
        </w:tc>
      </w:tr>
      <w:tr w14:paraId="52BF6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56B93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项目名称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8A836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巴中市恩阳区2024年统筹整合使用财政涉农资金项目（乡村治理）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FB0B5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项目负责人及电话</w:t>
            </w:r>
          </w:p>
        </w:tc>
        <w:tc>
          <w:tcPr>
            <w:tcW w:w="2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C36A7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spacing w:val="0"/>
                <w:lang w:eastAsia="zh-CN"/>
              </w:rPr>
              <w:t>龙辉</w:t>
            </w:r>
            <w:r>
              <w:rPr>
                <w:rFonts w:hint="eastAsia" w:cs="Times New Roman"/>
                <w:spacing w:val="0"/>
                <w:lang w:val="en-US" w:eastAsia="zh-CN"/>
              </w:rPr>
              <w:t xml:space="preserve"> 13908296977</w:t>
            </w:r>
          </w:p>
        </w:tc>
      </w:tr>
      <w:tr w14:paraId="0B8AE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44C569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主管部门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9F37A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区农业农村局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177B6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实施单位</w:t>
            </w:r>
          </w:p>
        </w:tc>
        <w:tc>
          <w:tcPr>
            <w:tcW w:w="2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308EAA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司城街道、明阳镇、下八庙镇、尹家镇</w:t>
            </w:r>
          </w:p>
        </w:tc>
      </w:tr>
      <w:tr w14:paraId="248A2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B422E">
            <w:pPr>
              <w:pStyle w:val="6"/>
              <w:bidi w:val="0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资金情况</w:t>
            </w:r>
          </w:p>
          <w:p w14:paraId="231FC943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（万元）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996B7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年度资金总额：</w:t>
            </w:r>
          </w:p>
        </w:tc>
        <w:tc>
          <w:tcPr>
            <w:tcW w:w="4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FDF6A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</w:t>
            </w:r>
          </w:p>
        </w:tc>
      </w:tr>
      <w:tr w14:paraId="7CE95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37C6A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11AD1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其中：财政拨款</w:t>
            </w:r>
          </w:p>
        </w:tc>
        <w:tc>
          <w:tcPr>
            <w:tcW w:w="4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FC49B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</w:t>
            </w:r>
          </w:p>
        </w:tc>
      </w:tr>
      <w:tr w14:paraId="0E33A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8DF29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97C3D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其他资金</w:t>
            </w:r>
          </w:p>
        </w:tc>
        <w:tc>
          <w:tcPr>
            <w:tcW w:w="4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211CB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 w14:paraId="06FCD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7392B">
            <w:pPr>
              <w:pStyle w:val="6"/>
              <w:bidi w:val="0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总</w:t>
            </w:r>
          </w:p>
          <w:p w14:paraId="66D10975">
            <w:pPr>
              <w:pStyle w:val="6"/>
              <w:bidi w:val="0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体</w:t>
            </w:r>
          </w:p>
          <w:p w14:paraId="4585744A">
            <w:pPr>
              <w:pStyle w:val="6"/>
              <w:bidi w:val="0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目</w:t>
            </w:r>
          </w:p>
          <w:p w14:paraId="197A3F77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标</w:t>
            </w:r>
          </w:p>
        </w:tc>
        <w:tc>
          <w:tcPr>
            <w:tcW w:w="87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CA1EC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年度目标</w:t>
            </w:r>
          </w:p>
        </w:tc>
      </w:tr>
      <w:tr w14:paraId="3663F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E4933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7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C2D40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根据各镇具体规划，全面完成建设任务。</w:t>
            </w:r>
          </w:p>
        </w:tc>
      </w:tr>
      <w:tr w14:paraId="4F193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427B1">
            <w:pPr>
              <w:pStyle w:val="6"/>
              <w:bidi w:val="0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绩</w:t>
            </w:r>
          </w:p>
          <w:p w14:paraId="2FE805C6">
            <w:pPr>
              <w:pStyle w:val="6"/>
              <w:bidi w:val="0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效</w:t>
            </w:r>
          </w:p>
          <w:p w14:paraId="2898E08D">
            <w:pPr>
              <w:pStyle w:val="6"/>
              <w:bidi w:val="0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指</w:t>
            </w:r>
          </w:p>
          <w:p w14:paraId="0E4F9338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42813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一级指标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64B45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二级指标</w:t>
            </w:r>
          </w:p>
        </w:tc>
        <w:tc>
          <w:tcPr>
            <w:tcW w:w="3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1B103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三级指标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F2A87">
            <w:pPr>
              <w:pStyle w:val="6"/>
              <w:bidi w:val="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指标值</w:t>
            </w:r>
          </w:p>
        </w:tc>
      </w:tr>
      <w:tr w14:paraId="11392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FD4F4F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8B9B4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产出指标</w:t>
            </w:r>
          </w:p>
        </w:tc>
        <w:tc>
          <w:tcPr>
            <w:tcW w:w="1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9EC94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数量指标</w:t>
            </w:r>
          </w:p>
        </w:tc>
        <w:tc>
          <w:tcPr>
            <w:tcW w:w="3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2E06F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全面建设任务，惠及人口户数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1D67E">
            <w:pPr>
              <w:pStyle w:val="6"/>
              <w:bidi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≥70户</w:t>
            </w:r>
          </w:p>
        </w:tc>
      </w:tr>
      <w:tr w14:paraId="14818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604C5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4B8D5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A3E51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17BE74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项目验收合格率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038F7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≥100%</w:t>
            </w:r>
          </w:p>
        </w:tc>
      </w:tr>
      <w:tr w14:paraId="32EC7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BA43C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1B6B7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33FC03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质量指标</w:t>
            </w:r>
          </w:p>
        </w:tc>
        <w:tc>
          <w:tcPr>
            <w:tcW w:w="3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96B71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受益建档立卡贫困人口数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317BE">
            <w:pPr>
              <w:pStyle w:val="6"/>
              <w:bidi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≥150人</w:t>
            </w:r>
          </w:p>
        </w:tc>
      </w:tr>
      <w:tr w14:paraId="31C62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3F93F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2B8E6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效益指标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FA0B5">
            <w:pPr>
              <w:pStyle w:val="6"/>
              <w:bidi w:val="0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社会效益</w:t>
            </w:r>
          </w:p>
          <w:p w14:paraId="196F8038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指标</w:t>
            </w:r>
          </w:p>
        </w:tc>
        <w:tc>
          <w:tcPr>
            <w:tcW w:w="3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ED3EF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贫困地区群众对乡村治理的满意度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3E2F5">
            <w:pPr>
              <w:pStyle w:val="6"/>
              <w:bidi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≥95%</w:t>
            </w:r>
          </w:p>
        </w:tc>
      </w:tr>
      <w:tr w14:paraId="38485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BB373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18E38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满意度指标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144CD">
            <w:pPr>
              <w:pStyle w:val="6"/>
              <w:bidi w:val="0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服务对象</w:t>
            </w:r>
          </w:p>
          <w:p w14:paraId="31E54939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满意度指标</w:t>
            </w:r>
          </w:p>
        </w:tc>
        <w:tc>
          <w:tcPr>
            <w:tcW w:w="3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ED476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贫困地区群众对乡村治理的满意度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0EFA0">
            <w:pPr>
              <w:pStyle w:val="6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≥95%</w:t>
            </w:r>
          </w:p>
        </w:tc>
      </w:tr>
    </w:tbl>
    <w:p w14:paraId="78C19866"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NjY2MzJmZTc4NWEwOTY3OGY2MTdhYWIyYzkwNWUifQ=="/>
  </w:docVars>
  <w:rsids>
    <w:rsidRoot w:val="7C3B3CF0"/>
    <w:rsid w:val="067078BF"/>
    <w:rsid w:val="070345A3"/>
    <w:rsid w:val="0D367AE0"/>
    <w:rsid w:val="0DF336AE"/>
    <w:rsid w:val="12723CCB"/>
    <w:rsid w:val="18535174"/>
    <w:rsid w:val="1A642653"/>
    <w:rsid w:val="230C4C8F"/>
    <w:rsid w:val="25544D4D"/>
    <w:rsid w:val="27B76736"/>
    <w:rsid w:val="2C6E0973"/>
    <w:rsid w:val="2DAF5BEE"/>
    <w:rsid w:val="30D5792D"/>
    <w:rsid w:val="321F664B"/>
    <w:rsid w:val="3351695E"/>
    <w:rsid w:val="33AB5DF7"/>
    <w:rsid w:val="3D177586"/>
    <w:rsid w:val="3F984734"/>
    <w:rsid w:val="3FC92B3F"/>
    <w:rsid w:val="46D75610"/>
    <w:rsid w:val="4FD81EB3"/>
    <w:rsid w:val="50B057F0"/>
    <w:rsid w:val="5944247B"/>
    <w:rsid w:val="5F124855"/>
    <w:rsid w:val="60BA7F29"/>
    <w:rsid w:val="628E3170"/>
    <w:rsid w:val="73685BF0"/>
    <w:rsid w:val="77C11D73"/>
    <w:rsid w:val="7C3B3CF0"/>
    <w:rsid w:val="7D0D2B3B"/>
    <w:rsid w:val="7F84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40" w:lineRule="exact"/>
      <w:ind w:firstLine="420" w:firstLineChars="20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40" w:lineRule="exact"/>
      <w:ind w:firstLine="0" w:firstLineChars="0"/>
      <w:jc w:val="center"/>
      <w:outlineLvl w:val="0"/>
    </w:pPr>
    <w:rPr>
      <w:rFonts w:ascii="Times New Roman" w:hAnsi="Times New Roman" w:eastAsia="方正小标宋_GBK" w:cs="Times New Roman"/>
      <w:kern w:val="44"/>
      <w:sz w:val="44"/>
    </w:rPr>
  </w:style>
  <w:style w:type="paragraph" w:styleId="5">
    <w:name w:val="heading 2"/>
    <w:basedOn w:val="1"/>
    <w:qFormat/>
    <w:uiPriority w:val="9"/>
    <w:pPr>
      <w:ind w:firstLine="420" w:firstLineChars="200"/>
      <w:jc w:val="left"/>
      <w:outlineLvl w:val="1"/>
    </w:pPr>
    <w:rPr>
      <w:rFonts w:eastAsia="黑体" w:asciiTheme="minorAscii" w:hAnsiTheme="minorAscii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left="0" w:leftChars="0" w:firstLine="0" w:firstLineChars="0"/>
      <w:jc w:val="left"/>
    </w:pPr>
    <w:rPr>
      <w:rFonts w:eastAsia="宋体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table of figures"/>
    <w:basedOn w:val="1"/>
    <w:qFormat/>
    <w:uiPriority w:val="0"/>
    <w:pPr>
      <w:widowControl w:val="0"/>
      <w:spacing w:line="300" w:lineRule="exact"/>
      <w:ind w:left="0" w:leftChars="0" w:firstLine="0" w:firstLineChars="0"/>
      <w:jc w:val="center"/>
    </w:pPr>
    <w:rPr>
      <w:rFonts w:ascii="Times New Roman" w:hAnsi="Times New Roman" w:eastAsia="宋体" w:cs="Times New Roman"/>
      <w:sz w:val="21"/>
      <w:szCs w:val="20"/>
    </w:rPr>
  </w:style>
  <w:style w:type="character" w:customStyle="1" w:styleId="9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1178</Words>
  <Characters>1359</Characters>
  <Lines>0</Lines>
  <Paragraphs>0</Paragraphs>
  <TotalTime>6</TotalTime>
  <ScaleCrop>false</ScaleCrop>
  <LinksUpToDate>false</LinksUpToDate>
  <CharactersWithSpaces>1363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2024-10-14T03:30:00Z</dcterms:created>
  <dc:creator>森帅</dc:creator>
  <cp:lastModifiedBy>Administrator</cp:lastModifiedBy>
  <cp:lastPrinted>2024-10-15T06:42:00Z</cp:lastPrinted>
  <dcterms:modified xsi:type="dcterms:W3CDTF">2024-10-17T08:13:20Z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F43AF6487EAB48D2AA38A3F3E0A765C3_13</vt:lpwstr>
  </property>
</Properties>
</file>