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sz w:val="44"/>
          <w:szCs w:val="44"/>
          <w:shd w:val="clear" w:fill="FFFFFF"/>
        </w:rPr>
        <w:t>巴中市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sz w:val="44"/>
          <w:szCs w:val="44"/>
          <w:shd w:val="clear" w:fill="FFFFFF"/>
          <w:lang w:eastAsia="zh-CN"/>
        </w:rPr>
        <w:t>恩阳区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sz w:val="44"/>
          <w:szCs w:val="44"/>
          <w:shd w:val="clear" w:fill="FFFFFF"/>
        </w:rPr>
        <w:t>人民政府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sz w:val="44"/>
          <w:szCs w:val="44"/>
          <w:shd w:val="clear" w:fill="FFFFFF"/>
        </w:rPr>
        <w:br w:type="textWrapping"/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sz w:val="44"/>
          <w:szCs w:val="44"/>
          <w:shd w:val="clear" w:fill="FFFFFF"/>
        </w:rPr>
        <w:t>关于巴中市恩阳区城区烟花爆竹和孔明灯禁止销售燃放区域的通告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（征求意见稿）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为进一步加强烟花爆竹和孔明灯燃放管理，减少大气和噪声污染，防范火灾等安全事故发生，保障人民群众生命财产安全，</w:t>
      </w:r>
      <w:r>
        <w:rPr>
          <w:rFonts w:hint="default" w:ascii="Times New Roman" w:hAnsi="Times New Roman" w:eastAsia="方正仿宋_GBK" w:cs="Times New Roman"/>
          <w:i w:val="0"/>
          <w:iCs w:val="0"/>
          <w:color w:val="333333"/>
          <w:spacing w:val="0"/>
          <w:sz w:val="32"/>
          <w:szCs w:val="32"/>
          <w:shd w:val="clear" w:fill="FFFFFF"/>
        </w:rPr>
        <w:t>依据《中华人民共和国大气污染防治法》《中华人民共和国治安管理处罚法》</w:t>
      </w:r>
      <w:r>
        <w:rPr>
          <w:rFonts w:hint="eastAsia" w:ascii="Times New Roman" w:hAnsi="Times New Roman" w:eastAsia="方正仿宋_GBK" w:cs="Times New Roman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i w:val="0"/>
          <w:iCs w:val="0"/>
          <w:color w:val="333333"/>
          <w:spacing w:val="0"/>
          <w:sz w:val="32"/>
          <w:szCs w:val="32"/>
          <w:shd w:val="clear" w:fill="FFFFFF"/>
        </w:rPr>
        <w:t>中华人民共和国</w:t>
      </w:r>
      <w:r>
        <w:rPr>
          <w:rFonts w:hint="eastAsia" w:ascii="Times New Roman" w:hAnsi="Times New Roman" w:eastAsia="方正仿宋_GBK" w:cs="Times New Roman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消防法</w:t>
      </w:r>
      <w:r>
        <w:rPr>
          <w:rFonts w:hint="eastAsia" w:ascii="Times New Roman" w:hAnsi="Times New Roman" w:eastAsia="方正仿宋_GBK" w:cs="Times New Roman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i w:val="0"/>
          <w:iCs w:val="0"/>
          <w:color w:val="333333"/>
          <w:spacing w:val="0"/>
          <w:sz w:val="32"/>
          <w:szCs w:val="32"/>
          <w:shd w:val="clear" w:fill="FFFFFF"/>
        </w:rPr>
        <w:t>《巴中市烟花爆竹燃放管理条例》等法律法规规定，现就巴中市</w:t>
      </w:r>
      <w:r>
        <w:rPr>
          <w:rFonts w:hint="default" w:ascii="Times New Roman" w:hAnsi="Times New Roman" w:eastAsia="方正仿宋_GBK" w:cs="Times New Roman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恩阳</w:t>
      </w:r>
      <w:r>
        <w:rPr>
          <w:rFonts w:hint="default" w:ascii="Times New Roman" w:hAnsi="Times New Roman" w:eastAsia="方正仿宋_GBK" w:cs="Times New Roman"/>
          <w:i w:val="0"/>
          <w:iCs w:val="0"/>
          <w:color w:val="333333"/>
          <w:spacing w:val="0"/>
          <w:sz w:val="32"/>
          <w:szCs w:val="32"/>
          <w:shd w:val="clear" w:fill="FFFFFF"/>
        </w:rPr>
        <w:t>区城区烟花爆竹和孔明灯禁止销售、燃放区域有关事项通告如下。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jc w:val="both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olor w:val="333333"/>
          <w:spacing w:val="0"/>
          <w:sz w:val="32"/>
          <w:szCs w:val="32"/>
          <w:shd w:val="clear" w:fill="FFFFFF"/>
        </w:rPr>
        <w:t>一、禁止销售、燃放区域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333333"/>
          <w:spacing w:val="0"/>
          <w:sz w:val="32"/>
          <w:szCs w:val="32"/>
          <w:shd w:val="clear" w:fill="FFFFFF"/>
        </w:rPr>
        <w:t>登科街道的登科寺社区、新场社区、白玉社区、麻石社区、两路社区、赵台社区、天星寨社区、燕飞社区、石马社区、古溪社区、秋溪社区</w:t>
      </w:r>
      <w:r>
        <w:rPr>
          <w:rFonts w:hint="default" w:ascii="Times New Roman" w:hAnsi="Times New Roman" w:eastAsia="方正仿宋_GBK" w:cs="Times New Roman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i w:val="0"/>
          <w:iCs w:val="0"/>
          <w:color w:val="333333"/>
          <w:spacing w:val="0"/>
          <w:sz w:val="32"/>
          <w:szCs w:val="32"/>
          <w:shd w:val="clear" w:fill="FFFFFF"/>
        </w:rPr>
        <w:t>文治街道的回龙社区、老场社区、文治社区、马鞍社区、柏林社区、飞凤社区、元窝社区、小观社区、红梅社区、青堡社区；明阳镇的何家坝社区、合治寨社区、旱谷社区、新石社区、林家庙村、五郎庙社区、双凤村</w:t>
      </w:r>
      <w:r>
        <w:rPr>
          <w:rFonts w:hint="default" w:ascii="Times New Roman" w:hAnsi="Times New Roman" w:eastAsia="方正仿宋_GBK" w:cs="Times New Roman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i w:val="0"/>
          <w:iCs w:val="0"/>
          <w:color w:val="333333"/>
          <w:spacing w:val="0"/>
          <w:sz w:val="32"/>
          <w:szCs w:val="32"/>
          <w:shd w:val="clear" w:fill="FFFFFF"/>
        </w:rPr>
        <w:t>兴隆镇的凤凰庙村、金鸭村。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333333"/>
          <w:spacing w:val="0"/>
          <w:sz w:val="32"/>
          <w:szCs w:val="32"/>
          <w:shd w:val="clear" w:fill="FFFFFF"/>
        </w:rPr>
        <w:t>自本通告发布之日起，在禁止销售、燃放区域内全面禁止销售、燃放烟花爆竹和孔明灯。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jc w:val="both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333333"/>
          <w:spacing w:val="0"/>
          <w:sz w:val="32"/>
          <w:szCs w:val="32"/>
          <w:shd w:val="clear" w:fill="FFFFFF"/>
        </w:rPr>
        <w:t>二、法律责任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333333"/>
          <w:spacing w:val="0"/>
          <w:sz w:val="32"/>
          <w:szCs w:val="32"/>
          <w:shd w:val="clear" w:fill="FFFFFF"/>
        </w:rPr>
        <w:t>在禁止销售、燃放区域内销售、燃放烟花爆竹和孔明灯的，依据《巴中市烟花爆竹燃放管理条例》有关规定予以处罚。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333333"/>
          <w:spacing w:val="0"/>
          <w:sz w:val="32"/>
          <w:szCs w:val="32"/>
          <w:shd w:val="clear" w:fill="FFFFFF"/>
        </w:rPr>
        <w:t>各级党政机关、企事业单位、社会团体、党员干部要带头严格遵守本通告规定，在全</w:t>
      </w:r>
      <w:r>
        <w:rPr>
          <w:rFonts w:hint="default" w:ascii="Times New Roman" w:hAnsi="Times New Roman" w:eastAsia="方正仿宋_GBK" w:cs="Times New Roman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i w:val="0"/>
          <w:iCs w:val="0"/>
          <w:color w:val="333333"/>
          <w:spacing w:val="0"/>
          <w:sz w:val="32"/>
          <w:szCs w:val="32"/>
          <w:shd w:val="clear" w:fill="FFFFFF"/>
        </w:rPr>
        <w:t>范围内营造安全、低碳、环保、文明的氛围。广大市民要自觉遵守本通告规定，积极举报非法销售、燃放烟花爆竹和孔明灯的行为。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FF0000"/>
          <w:spacing w:val="0"/>
          <w:sz w:val="32"/>
          <w:szCs w:val="32"/>
          <w:shd w:val="clear" w:fill="FFFFFF"/>
        </w:rPr>
        <w:t>举报热线：政务服务便民热线12345；巴中市公安局恩阳区分局3368510；巴中市恩阳生态环境局5588895</w:t>
      </w:r>
      <w:r>
        <w:rPr>
          <w:rFonts w:hint="default" w:ascii="Times New Roman" w:hAnsi="Times New Roman" w:eastAsia="方正仿宋_GBK" w:cs="Times New Roman"/>
          <w:i w:val="0"/>
          <w:iCs w:val="0"/>
          <w:color w:val="FF0000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i w:val="0"/>
          <w:iCs w:val="0"/>
          <w:color w:val="FF0000"/>
          <w:spacing w:val="0"/>
          <w:sz w:val="32"/>
          <w:szCs w:val="32"/>
          <w:shd w:val="clear" w:fill="FFFFFF"/>
        </w:rPr>
        <w:t>巴中市恩阳区应急管理局3108016；巴中市恩阳区综合行政执法局3369303。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333333"/>
          <w:spacing w:val="0"/>
          <w:sz w:val="32"/>
          <w:szCs w:val="32"/>
          <w:shd w:val="clear" w:fill="FFFFFF"/>
        </w:rPr>
        <w:t>本通告自发布之日起施行，有效期</w:t>
      </w:r>
      <w:r>
        <w:rPr>
          <w:rFonts w:hint="default" w:ascii="Times New Roman" w:hAnsi="Times New Roman" w:eastAsia="方正仿宋_GBK" w:cs="Times New Roman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olor w:val="333333"/>
          <w:spacing w:val="0"/>
          <w:sz w:val="32"/>
          <w:szCs w:val="32"/>
          <w:shd w:val="clear" w:fill="FFFFFF"/>
        </w:rPr>
        <w:t>年。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333333"/>
          <w:spacing w:val="0"/>
          <w:sz w:val="32"/>
          <w:szCs w:val="32"/>
          <w:shd w:val="clear" w:fill="FFFFFF"/>
        </w:rPr>
        <w:t>特此通告。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default" w:ascii="Times New Roman" w:hAnsi="Times New Roman" w:eastAsia="方正仿宋_GBK" w:cs="Times New Roman"/>
          <w:i w:val="0"/>
          <w:iC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default" w:ascii="Times New Roman" w:hAnsi="Times New Roman" w:eastAsia="方正仿宋_GBK" w:cs="Times New Roman"/>
          <w:i w:val="0"/>
          <w:iC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right"/>
        <w:rPr>
          <w:rFonts w:hint="default" w:ascii="Times New Roman" w:hAnsi="Times New Roman" w:eastAsia="方正仿宋_GBK" w:cs="Times New Roman"/>
          <w:i w:val="0"/>
          <w:iC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333333"/>
          <w:spacing w:val="0"/>
          <w:sz w:val="32"/>
          <w:szCs w:val="32"/>
          <w:shd w:val="clear" w:fill="FFFFFF"/>
        </w:rPr>
        <w:t>巴中市</w:t>
      </w:r>
      <w:r>
        <w:rPr>
          <w:rFonts w:hint="default" w:ascii="Times New Roman" w:hAnsi="Times New Roman" w:eastAsia="方正仿宋_GBK" w:cs="Times New Roman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恩阳区</w:t>
      </w:r>
      <w:r>
        <w:rPr>
          <w:rFonts w:hint="default" w:ascii="Times New Roman" w:hAnsi="Times New Roman" w:eastAsia="方正仿宋_GBK" w:cs="Times New Roman"/>
          <w:i w:val="0"/>
          <w:iCs w:val="0"/>
          <w:color w:val="333333"/>
          <w:spacing w:val="0"/>
          <w:sz w:val="32"/>
          <w:szCs w:val="32"/>
          <w:shd w:val="clear" w:fill="FFFFFF"/>
        </w:rPr>
        <w:t>人民政府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333333"/>
          <w:spacing w:val="0"/>
          <w:sz w:val="32"/>
          <w:szCs w:val="32"/>
          <w:shd w:val="clear" w:fill="FFFFFF"/>
        </w:rPr>
        <w:t>2024年</w:t>
      </w:r>
      <w:r>
        <w:rPr>
          <w:rFonts w:hint="default" w:ascii="Times New Roman" w:hAnsi="Times New Roman" w:eastAsia="方正仿宋_GBK" w:cs="Times New Roman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i w:val="0"/>
          <w:iCs w:val="0"/>
          <w:color w:val="333333"/>
          <w:spacing w:val="0"/>
          <w:sz w:val="32"/>
          <w:szCs w:val="32"/>
          <w:shd w:val="clear" w:fill="FFFFFF"/>
        </w:rPr>
        <w:t>月  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MzFhZWEzZWI5YWRhZmM5NjhhMzE2ZThlMGY3NzMifQ=="/>
  </w:docVars>
  <w:rsids>
    <w:rsidRoot w:val="256F0DB0"/>
    <w:rsid w:val="017D4C8D"/>
    <w:rsid w:val="05151950"/>
    <w:rsid w:val="08A54D99"/>
    <w:rsid w:val="0A1F7F92"/>
    <w:rsid w:val="0A8D3D36"/>
    <w:rsid w:val="0DF04F6A"/>
    <w:rsid w:val="11B30526"/>
    <w:rsid w:val="14AD74AF"/>
    <w:rsid w:val="16970417"/>
    <w:rsid w:val="17451C21"/>
    <w:rsid w:val="175C6F6A"/>
    <w:rsid w:val="176D73C9"/>
    <w:rsid w:val="17E520D8"/>
    <w:rsid w:val="1AB07CF9"/>
    <w:rsid w:val="1DB25B36"/>
    <w:rsid w:val="1FA37E2C"/>
    <w:rsid w:val="20672C08"/>
    <w:rsid w:val="252C2672"/>
    <w:rsid w:val="256F0DB0"/>
    <w:rsid w:val="26347A30"/>
    <w:rsid w:val="26E26642"/>
    <w:rsid w:val="272070BF"/>
    <w:rsid w:val="273B4DEE"/>
    <w:rsid w:val="283C0E1E"/>
    <w:rsid w:val="285B2563"/>
    <w:rsid w:val="298A1A25"/>
    <w:rsid w:val="2D1E0AF2"/>
    <w:rsid w:val="2EC1207D"/>
    <w:rsid w:val="31197F4E"/>
    <w:rsid w:val="3183186B"/>
    <w:rsid w:val="36034D29"/>
    <w:rsid w:val="368C4D1E"/>
    <w:rsid w:val="3971719C"/>
    <w:rsid w:val="3D261E89"/>
    <w:rsid w:val="4B0C4228"/>
    <w:rsid w:val="4C0513A3"/>
    <w:rsid w:val="4CA30BBC"/>
    <w:rsid w:val="50045C0C"/>
    <w:rsid w:val="50966A6E"/>
    <w:rsid w:val="5334256E"/>
    <w:rsid w:val="5BD62414"/>
    <w:rsid w:val="61281D72"/>
    <w:rsid w:val="676E5BF7"/>
    <w:rsid w:val="67CC59E3"/>
    <w:rsid w:val="680D3662"/>
    <w:rsid w:val="68AB231B"/>
    <w:rsid w:val="6C136D6D"/>
    <w:rsid w:val="6CBD4778"/>
    <w:rsid w:val="6EA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737</Words>
  <Characters>769</Characters>
  <Lines>0</Lines>
  <Paragraphs>0</Paragraphs>
  <TotalTime>1</TotalTime>
  <ScaleCrop>false</ScaleCrop>
  <LinksUpToDate>false</LinksUpToDate>
  <CharactersWithSpaces>771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2022-12-21T01:37:00Z</dcterms:created>
  <dc:creator>Administrator</dc:creator>
  <cp:lastModifiedBy>Younger</cp:lastModifiedBy>
  <cp:lastPrinted>2024-12-20T04:28:00Z</cp:lastPrinted>
  <dcterms:modified xsi:type="dcterms:W3CDTF">2024-12-20T10:36:56Z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CA61234C738443B2A649A20A85FC23A1_13</vt:lpwstr>
  </property>
</Properties>
</file>